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i/>
          <w:i/>
          <w:sz w:val="24"/>
          <w:szCs w:val="24"/>
        </w:rPr>
      </w:pPr>
      <w:r>
        <w:rPr>
          <w:i/>
          <w:sz w:val="24"/>
          <w:szCs w:val="24"/>
        </w:rPr>
        <w:t>„</w:t>
      </w:r>
      <w:r>
        <w:rPr>
          <w:i/>
          <w:sz w:val="24"/>
          <w:szCs w:val="24"/>
        </w:rPr>
        <w:t>Gott ist mein Licht und mein Heil ! Vor wem sollte ich mich fürchten ?</w:t>
      </w:r>
    </w:p>
    <w:p>
      <w:pPr>
        <w:pStyle w:val="NoSpacing"/>
        <w:jc w:val="center"/>
        <w:rPr>
          <w:i/>
          <w:i/>
          <w:sz w:val="24"/>
          <w:szCs w:val="24"/>
        </w:rPr>
      </w:pPr>
      <w:r>
        <w:rPr>
          <w:i/>
          <w:sz w:val="24"/>
          <w:szCs w:val="24"/>
        </w:rPr>
        <w:t>Gott ist meines Lebens Kraft ! Vor wem sollte mir grauen ?“ (Ps.27,1)</w:t>
      </w:r>
    </w:p>
    <w:p>
      <w:pPr>
        <w:pStyle w:val="NoSpacing"/>
        <w:rPr>
          <w:b/>
          <w:b/>
          <w:i/>
          <w:i/>
          <w:sz w:val="24"/>
          <w:szCs w:val="24"/>
        </w:rPr>
      </w:pPr>
      <w:r>
        <w:rPr>
          <w:b/>
          <w:i/>
          <w:sz w:val="24"/>
          <w:szCs w:val="24"/>
        </w:rPr>
      </w:r>
    </w:p>
    <w:p>
      <w:pPr>
        <w:pStyle w:val="NoSpacing"/>
        <w:jc w:val="center"/>
        <w:rPr>
          <w:b/>
          <w:b/>
          <w:sz w:val="24"/>
          <w:szCs w:val="24"/>
        </w:rPr>
      </w:pPr>
      <w:r>
        <w:rPr>
          <w:b/>
          <w:sz w:val="24"/>
          <w:szCs w:val="24"/>
        </w:rPr>
        <w:t>Hörgottesdienst aus der St. Martins-Kirchengemeinde Tellingstedt</w:t>
      </w:r>
    </w:p>
    <w:p>
      <w:pPr>
        <w:pStyle w:val="NoSpacing"/>
        <w:jc w:val="center"/>
        <w:rPr>
          <w:b/>
          <w:b/>
          <w:sz w:val="24"/>
          <w:szCs w:val="24"/>
        </w:rPr>
      </w:pPr>
      <w:r>
        <w:rPr>
          <w:b/>
          <w:sz w:val="24"/>
          <w:szCs w:val="24"/>
        </w:rPr>
        <w:t>3. Sonntag der Passionszeit</w:t>
        <w:tab/>
        <w:t>-  7. März 2021</w:t>
      </w:r>
    </w:p>
    <w:p>
      <w:pPr>
        <w:pStyle w:val="NoSpacing"/>
        <w:rPr>
          <w:sz w:val="24"/>
          <w:szCs w:val="24"/>
        </w:rPr>
      </w:pPr>
      <w:r>
        <w:rPr>
          <w:sz w:val="24"/>
          <w:szCs w:val="24"/>
        </w:rPr>
      </w:r>
    </w:p>
    <w:p>
      <w:pPr>
        <w:pStyle w:val="NoSpacing"/>
        <w:rPr>
          <w:sz w:val="24"/>
          <w:szCs w:val="24"/>
        </w:rPr>
      </w:pPr>
      <w:r>
        <w:rPr>
          <w:b/>
          <w:sz w:val="24"/>
          <w:szCs w:val="24"/>
        </w:rPr>
        <w:t xml:space="preserve">Morgenklang </w:t>
      </w:r>
    </w:p>
    <w:p>
      <w:pPr>
        <w:pStyle w:val="NoSpacing"/>
        <w:rPr>
          <w:sz w:val="24"/>
          <w:szCs w:val="24"/>
        </w:rPr>
      </w:pPr>
      <w:r>
        <w:rPr>
          <w:sz w:val="24"/>
          <w:szCs w:val="24"/>
        </w:rPr>
      </w:r>
    </w:p>
    <w:p>
      <w:pPr>
        <w:pStyle w:val="NoSpacing"/>
        <w:rPr>
          <w:b/>
          <w:b/>
          <w:sz w:val="24"/>
          <w:szCs w:val="24"/>
        </w:rPr>
      </w:pPr>
      <w:r>
        <w:rPr>
          <w:b/>
          <w:sz w:val="24"/>
          <w:szCs w:val="24"/>
        </w:rPr>
        <w:t>Lied</w:t>
      </w:r>
      <w:r>
        <w:rPr>
          <w:sz w:val="24"/>
          <w:szCs w:val="24"/>
        </w:rPr>
        <w:tab/>
      </w:r>
      <w:r>
        <w:rPr>
          <w:b/>
          <w:sz w:val="24"/>
          <w:szCs w:val="24"/>
        </w:rPr>
        <w:t xml:space="preserve">„Hell strahlt die Sonne“ </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Hell strahlt die Sonne, der Tag ist erwacht, / und die Vögel, sie singen so fröhlich nach der Nacht. / Licht leuchtet auf und durchflutet die Welt, / die Natur spiegelt Glanz, und das Dunkel ist erhellt.</w:t>
      </w:r>
    </w:p>
    <w:p>
      <w:pPr>
        <w:pStyle w:val="Normal"/>
        <w:rPr>
          <w:rFonts w:ascii="Calibri" w:hAnsi="Calibri" w:asciiTheme="minorHAnsi" w:hAnsiTheme="minorHAnsi"/>
        </w:rPr>
      </w:pPr>
      <w:r>
        <w:rPr>
          <w:rFonts w:ascii="Calibri" w:hAnsi="Calibri" w:asciiTheme="minorHAnsi" w:hAnsiTheme="minorHAnsi"/>
          <w:u w:val="single"/>
        </w:rPr>
        <w:t>Refrain:</w:t>
      </w:r>
      <w:r>
        <w:rPr>
          <w:rFonts w:ascii="Calibri" w:hAnsi="Calibri" w:asciiTheme="minorHAnsi" w:hAnsiTheme="minorHAnsi"/>
        </w:rPr>
        <w:t xml:space="preserve"> //: Herr, ich lobe dich, / denn du erwärmst auch mich; / dein Licht ist für mich da, / Halleluja ! ://</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 xml:space="preserve">Trübe und schwer ziehn die Wolken dahin, / der Asphalt scheint so schwarz, und die grauen Nebel ziehn. / Ich singe laut von der Sonne des Herrn, / die trotz Wolken mir scheint, die trotz Nebel mir nicht fern.  //: </w:t>
      </w:r>
      <w:r>
        <w:rPr>
          <w:rFonts w:ascii="Calibri" w:hAnsi="Calibri" w:asciiTheme="minorHAnsi" w:hAnsiTheme="minorHAnsi"/>
          <w:u w:val="single"/>
        </w:rPr>
        <w:t>Refrain:</w:t>
      </w:r>
      <w:r>
        <w:rPr>
          <w:rFonts w:ascii="Calibri" w:hAnsi="Calibri" w:asciiTheme="minorHAnsi" w:hAnsiTheme="minorHAnsi"/>
        </w:rPr>
        <w:t xml:space="preserve"> //: Herr, ich lobe dich, / denn du erwärmst auch mich; / dein Licht ist für mich da, / Halleluja ! ://</w:t>
      </w:r>
    </w:p>
    <w:p>
      <w:pPr>
        <w:pStyle w:val="NoSpacing"/>
        <w:rPr>
          <w:b/>
          <w:b/>
          <w:sz w:val="24"/>
          <w:szCs w:val="24"/>
        </w:rPr>
      </w:pPr>
      <w:r>
        <w:rPr>
          <w:b/>
          <w:sz w:val="24"/>
          <w:szCs w:val="24"/>
        </w:rPr>
      </w:r>
    </w:p>
    <w:p>
      <w:pPr>
        <w:pStyle w:val="NoSpacing"/>
        <w:rPr>
          <w:b/>
          <w:b/>
          <w:sz w:val="24"/>
          <w:szCs w:val="24"/>
        </w:rPr>
      </w:pPr>
      <w:r>
        <w:rPr>
          <w:b/>
          <w:sz w:val="24"/>
          <w:szCs w:val="24"/>
        </w:rPr>
        <w:t>Begrüßung und Votum</w:t>
      </w:r>
    </w:p>
    <w:p>
      <w:pPr>
        <w:pStyle w:val="NoSpacing"/>
        <w:rPr>
          <w:sz w:val="24"/>
          <w:szCs w:val="24"/>
        </w:rPr>
      </w:pPr>
      <w:r>
        <w:rPr>
          <w:sz w:val="24"/>
          <w:szCs w:val="24"/>
        </w:rPr>
      </w:r>
    </w:p>
    <w:p>
      <w:pPr>
        <w:pStyle w:val="NoSpacing"/>
        <w:rPr>
          <w:b/>
          <w:b/>
          <w:sz w:val="24"/>
          <w:szCs w:val="24"/>
        </w:rPr>
      </w:pPr>
      <w:r>
        <w:rPr>
          <w:b/>
          <w:sz w:val="24"/>
          <w:szCs w:val="24"/>
        </w:rPr>
        <w:t>Gebet</w:t>
      </w:r>
    </w:p>
    <w:p>
      <w:pPr>
        <w:pStyle w:val="NoSpacing"/>
        <w:rPr>
          <w:sz w:val="24"/>
          <w:szCs w:val="24"/>
        </w:rPr>
      </w:pPr>
      <w:r>
        <w:rPr>
          <w:sz w:val="24"/>
          <w:szCs w:val="24"/>
        </w:rPr>
      </w:r>
    </w:p>
    <w:p>
      <w:pPr>
        <w:pStyle w:val="NoSpacing"/>
        <w:rPr>
          <w:b/>
          <w:b/>
          <w:sz w:val="24"/>
          <w:szCs w:val="24"/>
        </w:rPr>
      </w:pPr>
      <w:r>
        <w:rPr>
          <w:b/>
          <w:sz w:val="24"/>
          <w:szCs w:val="24"/>
        </w:rPr>
        <w:t>Lied</w:t>
      </w:r>
      <w:r>
        <w:rPr>
          <w:sz w:val="24"/>
          <w:szCs w:val="24"/>
        </w:rPr>
        <w:tab/>
      </w:r>
      <w:r>
        <w:rPr>
          <w:b/>
          <w:sz w:val="24"/>
          <w:szCs w:val="24"/>
        </w:rPr>
        <w:t xml:space="preserve">„Strahlen brechen viele“ </w:t>
      </w:r>
    </w:p>
    <w:p>
      <w:pPr>
        <w:pStyle w:val="NoSpacing"/>
        <w:rPr>
          <w:sz w:val="24"/>
          <w:szCs w:val="24"/>
        </w:rPr>
      </w:pPr>
      <w:r>
        <w:rPr>
          <w:sz w:val="24"/>
          <w:szCs w:val="24"/>
        </w:rPr>
      </w:r>
    </w:p>
    <w:p>
      <w:pPr>
        <w:pStyle w:val="NoSpacing"/>
        <w:rPr>
          <w:sz w:val="24"/>
          <w:szCs w:val="24"/>
        </w:rPr>
      </w:pPr>
      <w:r>
        <w:rPr>
          <w:sz w:val="24"/>
          <w:szCs w:val="24"/>
        </w:rPr>
        <w:t>Strahlen brechen viele aus einem Licht. / Unser Licht heißt Christus. / Strahlen brechen viele aus einem Licht / und wir sind eins durch ihn.</w:t>
      </w:r>
    </w:p>
    <w:p>
      <w:pPr>
        <w:pStyle w:val="NoSpacing"/>
        <w:rPr>
          <w:sz w:val="24"/>
          <w:szCs w:val="24"/>
        </w:rPr>
      </w:pPr>
      <w:r>
        <w:rPr>
          <w:sz w:val="24"/>
          <w:szCs w:val="24"/>
        </w:rPr>
      </w:r>
    </w:p>
    <w:p>
      <w:pPr>
        <w:pStyle w:val="NoSpacing"/>
        <w:rPr>
          <w:sz w:val="24"/>
          <w:szCs w:val="24"/>
        </w:rPr>
      </w:pPr>
      <w:r>
        <w:rPr>
          <w:sz w:val="24"/>
          <w:szCs w:val="24"/>
        </w:rPr>
        <w:t>Gaben gibt es viele, Liebe vereint. / Liebe schenkt uns Christus. / Gaben gibt es viele, Liebe vereint - / und wir sind eins durch ihn.</w:t>
      </w:r>
    </w:p>
    <w:p>
      <w:pPr>
        <w:pStyle w:val="NoSpacing"/>
        <w:rPr>
          <w:sz w:val="24"/>
          <w:szCs w:val="24"/>
        </w:rPr>
      </w:pPr>
      <w:r>
        <w:rPr>
          <w:sz w:val="24"/>
          <w:szCs w:val="24"/>
        </w:rPr>
      </w:r>
    </w:p>
    <w:p>
      <w:pPr>
        <w:pStyle w:val="NoSpacing"/>
        <w:rPr>
          <w:sz w:val="24"/>
          <w:szCs w:val="24"/>
        </w:rPr>
      </w:pPr>
      <w:r>
        <w:rPr>
          <w:sz w:val="24"/>
          <w:szCs w:val="24"/>
        </w:rPr>
        <w:t>Dienste leben viele aus einem Geist, / Geist von Jesus Christus. / Dienste leben viele aus einem Geist - / und wir sind eins durch ihn.</w:t>
      </w:r>
    </w:p>
    <w:p>
      <w:pPr>
        <w:pStyle w:val="NoSpacing"/>
        <w:rPr>
          <w:sz w:val="24"/>
          <w:szCs w:val="24"/>
        </w:rPr>
      </w:pPr>
      <w:r>
        <w:rPr>
          <w:sz w:val="24"/>
          <w:szCs w:val="24"/>
        </w:rPr>
      </w:r>
    </w:p>
    <w:p>
      <w:pPr>
        <w:pStyle w:val="NoSpacing"/>
        <w:rPr>
          <w:sz w:val="24"/>
          <w:szCs w:val="24"/>
        </w:rPr>
      </w:pPr>
      <w:r>
        <w:rPr>
          <w:b/>
          <w:sz w:val="24"/>
          <w:szCs w:val="24"/>
        </w:rPr>
        <w:t>Psalm</w:t>
      </w:r>
      <w:r>
        <w:rPr>
          <w:sz w:val="24"/>
          <w:szCs w:val="24"/>
        </w:rPr>
        <w:t xml:space="preserve"> </w:t>
      </w:r>
      <w:r>
        <w:rPr>
          <w:b/>
          <w:sz w:val="24"/>
          <w:szCs w:val="24"/>
        </w:rPr>
        <w:t xml:space="preserve">27 </w:t>
      </w:r>
    </w:p>
    <w:p>
      <w:pPr>
        <w:pStyle w:val="Normal"/>
        <w:rPr>
          <w:rFonts w:ascii="Calibri" w:hAnsi="Calibri" w:asciiTheme="minorHAnsi" w:hAnsiTheme="minorHAnsi"/>
        </w:rPr>
      </w:pPr>
      <w:r>
        <w:rPr>
          <w:rFonts w:ascii="Calibri" w:hAnsi="Calibri" w:asciiTheme="minorHAnsi" w:hAnsiTheme="minorHAnsi"/>
        </w:rPr>
        <w:t>Der HERR ist mein Licht und mein Heil,</w:t>
      </w:r>
    </w:p>
    <w:p>
      <w:pPr>
        <w:pStyle w:val="Normal"/>
        <w:rPr>
          <w:rFonts w:ascii="Calibri" w:hAnsi="Calibri" w:asciiTheme="minorHAnsi" w:hAnsiTheme="minorHAnsi"/>
        </w:rPr>
      </w:pPr>
      <w:r>
        <w:rPr>
          <w:rFonts w:ascii="Calibri" w:hAnsi="Calibri" w:asciiTheme="minorHAnsi" w:hAnsiTheme="minorHAnsi"/>
        </w:rPr>
        <w:t>vor wem sollte ich mich fürchten ?</w:t>
      </w:r>
    </w:p>
    <w:p>
      <w:pPr>
        <w:pStyle w:val="Normal"/>
        <w:rPr>
          <w:rFonts w:ascii="Calibri" w:hAnsi="Calibri" w:asciiTheme="minorHAnsi" w:hAnsiTheme="minorHAnsi"/>
        </w:rPr>
      </w:pPr>
      <w:r>
        <w:rPr>
          <w:rFonts w:ascii="Calibri" w:hAnsi="Calibri" w:asciiTheme="minorHAnsi" w:hAnsiTheme="minorHAnsi"/>
        </w:rPr>
        <w:t>Der HERR ist meines Lebens Kraft,</w:t>
      </w:r>
    </w:p>
    <w:p>
      <w:pPr>
        <w:pStyle w:val="Normal"/>
        <w:rPr>
          <w:rFonts w:ascii="Calibri" w:hAnsi="Calibri" w:asciiTheme="minorHAnsi" w:hAnsiTheme="minorHAnsi"/>
        </w:rPr>
      </w:pPr>
      <w:r>
        <w:rPr>
          <w:rFonts w:ascii="Calibri" w:hAnsi="Calibri" w:asciiTheme="minorHAnsi" w:hAnsiTheme="minorHAnsi"/>
        </w:rPr>
        <w:t>vor wem sollte mir grauen ?</w:t>
      </w:r>
    </w:p>
    <w:p>
      <w:pPr>
        <w:pStyle w:val="Normal"/>
        <w:rPr>
          <w:rFonts w:ascii="Calibri" w:hAnsi="Calibri" w:asciiTheme="minorHAnsi" w:hAnsiTheme="minorHAnsi"/>
        </w:rPr>
      </w:pPr>
      <w:r>
        <w:rPr>
          <w:rFonts w:ascii="Calibri" w:hAnsi="Calibri" w:asciiTheme="minorHAnsi" w:hAnsiTheme="minorHAnsi"/>
        </w:rPr>
        <w:t>Er deckt mich in seiner Hütte zur bösen Zeit,</w:t>
      </w:r>
    </w:p>
    <w:p>
      <w:pPr>
        <w:pStyle w:val="Normal"/>
        <w:rPr>
          <w:rFonts w:ascii="Calibri" w:hAnsi="Calibri" w:asciiTheme="minorHAnsi" w:hAnsiTheme="minorHAnsi"/>
        </w:rPr>
      </w:pPr>
      <w:r>
        <w:rPr>
          <w:rFonts w:ascii="Calibri" w:hAnsi="Calibri" w:asciiTheme="minorHAnsi" w:hAnsiTheme="minorHAnsi"/>
        </w:rPr>
        <w:t>er birgt mich im Schutz seines Zeltes</w:t>
      </w:r>
    </w:p>
    <w:p>
      <w:pPr>
        <w:pStyle w:val="Normal"/>
        <w:rPr>
          <w:rFonts w:ascii="Calibri" w:hAnsi="Calibri" w:asciiTheme="minorHAnsi" w:hAnsiTheme="minorHAnsi"/>
        </w:rPr>
      </w:pPr>
      <w:r>
        <w:rPr>
          <w:rFonts w:ascii="Calibri" w:hAnsi="Calibri" w:asciiTheme="minorHAnsi" w:hAnsiTheme="minorHAnsi"/>
        </w:rPr>
        <w:t>und erhöht mich auf einen Felsen.</w:t>
      </w:r>
    </w:p>
    <w:p>
      <w:pPr>
        <w:pStyle w:val="Normal"/>
        <w:rPr>
          <w:rFonts w:ascii="Calibri" w:hAnsi="Calibri" w:asciiTheme="minorHAnsi" w:hAnsiTheme="minorHAnsi"/>
        </w:rPr>
      </w:pPr>
      <w:r>
        <w:rPr>
          <w:rFonts w:ascii="Calibri" w:hAnsi="Calibri" w:asciiTheme="minorHAnsi" w:hAnsiTheme="minorHAnsi"/>
        </w:rPr>
        <w:t>Gott, du bist meine Hilfe; verlass mich nicht</w:t>
      </w:r>
    </w:p>
    <w:p>
      <w:pPr>
        <w:pStyle w:val="Normal"/>
        <w:rPr>
          <w:rFonts w:ascii="Calibri" w:hAnsi="Calibri" w:asciiTheme="minorHAnsi" w:hAnsiTheme="minorHAnsi"/>
        </w:rPr>
      </w:pPr>
      <w:r>
        <w:rPr>
          <w:rFonts w:ascii="Calibri" w:hAnsi="Calibri" w:asciiTheme="minorHAnsi" w:hAnsiTheme="minorHAnsi"/>
        </w:rPr>
        <w:t>und tu die Hand nicht ab von mir.</w:t>
      </w:r>
    </w:p>
    <w:p>
      <w:pPr>
        <w:pStyle w:val="Normal"/>
        <w:rPr>
          <w:rFonts w:ascii="Calibri" w:hAnsi="Calibri" w:asciiTheme="minorHAnsi" w:hAnsiTheme="minorHAnsi"/>
        </w:rPr>
      </w:pPr>
      <w:r>
        <w:rPr>
          <w:rFonts w:ascii="Calibri" w:hAnsi="Calibri" w:asciiTheme="minorHAnsi" w:hAnsiTheme="minorHAnsi"/>
        </w:rPr>
        <w:t>Denn mein Vater und meine Mutter verlassen mich,</w:t>
      </w:r>
    </w:p>
    <w:p>
      <w:pPr>
        <w:pStyle w:val="Normal"/>
        <w:rPr>
          <w:rFonts w:ascii="Calibri" w:hAnsi="Calibri" w:asciiTheme="minorHAnsi" w:hAnsiTheme="minorHAnsi"/>
        </w:rPr>
      </w:pPr>
      <w:r>
        <w:rPr>
          <w:rFonts w:ascii="Calibri" w:hAnsi="Calibri" w:asciiTheme="minorHAnsi" w:hAnsiTheme="minorHAnsi"/>
        </w:rPr>
        <w:t>aber der HERR nimmt mich auf.</w:t>
      </w:r>
    </w:p>
    <w:p>
      <w:pPr>
        <w:pStyle w:val="Normal"/>
        <w:rPr>
          <w:rFonts w:ascii="Calibri" w:hAnsi="Calibri" w:asciiTheme="minorHAnsi" w:hAnsiTheme="minorHAnsi"/>
        </w:rPr>
      </w:pPr>
      <w:r>
        <w:rPr>
          <w:rFonts w:ascii="Calibri" w:hAnsi="Calibri" w:asciiTheme="minorHAnsi" w:hAnsiTheme="minorHAnsi"/>
        </w:rPr>
        <w:t>Du, Gott, bist meines Lebens Kraft.</w:t>
      </w:r>
    </w:p>
    <w:p>
      <w:pPr>
        <w:pStyle w:val="Normal"/>
        <w:rPr>
          <w:rFonts w:ascii="Calibri" w:hAnsi="Calibri" w:asciiTheme="minorHAnsi" w:hAnsiTheme="minorHAnsi"/>
        </w:rPr>
      </w:pPr>
      <w:r>
        <w:rPr>
          <w:rFonts w:ascii="Calibri" w:hAnsi="Calibri" w:asciiTheme="minorHAnsi" w:hAnsiTheme="minorHAnsi"/>
        </w:rPr>
        <w:t>Amen.</w:t>
      </w:r>
    </w:p>
    <w:p>
      <w:pPr>
        <w:pStyle w:val="NoSpacing"/>
        <w:rPr>
          <w:sz w:val="24"/>
          <w:szCs w:val="24"/>
        </w:rPr>
      </w:pPr>
      <w:r>
        <w:rPr>
          <w:sz w:val="24"/>
          <w:szCs w:val="24"/>
        </w:rPr>
      </w:r>
    </w:p>
    <w:p>
      <w:pPr>
        <w:pStyle w:val="NoSpacing"/>
        <w:rPr>
          <w:sz w:val="24"/>
          <w:szCs w:val="24"/>
        </w:rPr>
      </w:pPr>
      <w:r>
        <w:rPr>
          <w:b/>
          <w:sz w:val="24"/>
          <w:szCs w:val="24"/>
        </w:rPr>
        <w:t>Kanon</w:t>
      </w:r>
      <w:r>
        <w:rPr>
          <w:sz w:val="24"/>
          <w:szCs w:val="24"/>
        </w:rPr>
        <w:tab/>
      </w:r>
      <w:r>
        <w:rPr>
          <w:b/>
          <w:sz w:val="24"/>
          <w:szCs w:val="24"/>
        </w:rPr>
        <w:t>„Gottes Wort ist wie Licht in der Nacht“</w:t>
      </w:r>
      <w:r>
        <w:rPr>
          <w:sz w:val="24"/>
          <w:szCs w:val="24"/>
        </w:rPr>
        <w:t xml:space="preserve"> </w:t>
      </w:r>
    </w:p>
    <w:p>
      <w:pPr>
        <w:pStyle w:val="NoSpacing"/>
        <w:rPr>
          <w:sz w:val="24"/>
          <w:szCs w:val="24"/>
        </w:rPr>
      </w:pPr>
      <w:r>
        <w:rPr>
          <w:sz w:val="24"/>
          <w:szCs w:val="24"/>
        </w:rPr>
      </w:r>
      <w:bookmarkStart w:id="0" w:name="_GoBack"/>
      <w:bookmarkStart w:id="1" w:name="_GoBack"/>
      <w:bookmarkEnd w:id="1"/>
    </w:p>
    <w:p>
      <w:pPr>
        <w:pStyle w:val="NoSpacing"/>
        <w:rPr>
          <w:sz w:val="24"/>
          <w:szCs w:val="24"/>
        </w:rPr>
      </w:pPr>
      <w:r>
        <w:rPr>
          <w:sz w:val="24"/>
          <w:szCs w:val="24"/>
        </w:rPr>
        <w:t>Gottes Wort ist wie Licht in der Nacht; es hat Hoffnung und Zukunft gebracht; / es gibt Trost, es gibt Halt in Bedrängnis, Not und Ängsten, ist wie ein Stern in der Dunkelheit.</w:t>
      </w:r>
    </w:p>
    <w:p>
      <w:pPr>
        <w:pStyle w:val="NoSpacing"/>
        <w:rPr>
          <w:b/>
          <w:b/>
          <w:sz w:val="24"/>
          <w:szCs w:val="24"/>
        </w:rPr>
      </w:pPr>
      <w:r>
        <w:rPr>
          <w:b/>
          <w:sz w:val="24"/>
          <w:szCs w:val="24"/>
        </w:rPr>
      </w:r>
    </w:p>
    <w:p>
      <w:pPr>
        <w:pStyle w:val="NoSpacing"/>
        <w:rPr>
          <w:b/>
          <w:b/>
          <w:sz w:val="24"/>
          <w:szCs w:val="24"/>
        </w:rPr>
      </w:pPr>
      <w:r>
        <w:rPr>
          <w:b/>
          <w:sz w:val="24"/>
          <w:szCs w:val="24"/>
        </w:rPr>
      </w:r>
    </w:p>
    <w:p>
      <w:pPr>
        <w:pStyle w:val="NoSpacing"/>
        <w:rPr>
          <w:sz w:val="24"/>
          <w:szCs w:val="24"/>
        </w:rPr>
      </w:pPr>
      <w:r>
        <w:rPr>
          <w:b/>
          <w:sz w:val="24"/>
          <w:szCs w:val="24"/>
        </w:rPr>
        <w:t>Lesung</w:t>
      </w:r>
      <w:r>
        <w:rPr>
          <w:sz w:val="24"/>
          <w:szCs w:val="24"/>
        </w:rPr>
        <w:tab/>
        <w:t xml:space="preserve"> aus dem Epheserbrief , Kapitel 5</w:t>
      </w:r>
    </w:p>
    <w:p>
      <w:pPr>
        <w:pStyle w:val="NoSpacing"/>
        <w:rPr>
          <w:i/>
          <w:i/>
          <w:sz w:val="24"/>
          <w:szCs w:val="24"/>
        </w:rPr>
      </w:pPr>
      <w:r>
        <w:rPr>
          <w:i/>
          <w:sz w:val="24"/>
          <w:szCs w:val="24"/>
        </w:rPr>
        <w:t xml:space="preserve"> „</w:t>
      </w:r>
      <w:r>
        <w:rPr>
          <w:i/>
          <w:sz w:val="24"/>
          <w:szCs w:val="24"/>
        </w:rPr>
        <w:t xml:space="preserve">So ahmt nun Gott nach als geliebte Kinder und wandelt in der Liebe, wie auch Christus uns geliebt hat, und hat sich selbst für uns gegeben als Gabe und als Opfer Gott zu einem lieblichen Geruch. </w:t>
      </w:r>
    </w:p>
    <w:p>
      <w:pPr>
        <w:pStyle w:val="NoSpacing"/>
        <w:rPr>
          <w:i/>
          <w:i/>
          <w:sz w:val="24"/>
          <w:szCs w:val="24"/>
        </w:rPr>
      </w:pPr>
      <w:r>
        <w:rPr>
          <w:i/>
          <w:sz w:val="24"/>
          <w:szCs w:val="24"/>
        </w:rPr>
        <w:t xml:space="preserve">Denn ihr wart früher in der Finsternis; nun aber seid ihr Licht in dem Herrn. </w:t>
      </w:r>
    </w:p>
    <w:p>
      <w:pPr>
        <w:pStyle w:val="NoSpacing"/>
        <w:rPr>
          <w:i/>
          <w:i/>
          <w:sz w:val="24"/>
          <w:szCs w:val="24"/>
        </w:rPr>
      </w:pPr>
      <w:r>
        <w:rPr>
          <w:i/>
          <w:sz w:val="24"/>
          <w:szCs w:val="24"/>
        </w:rPr>
        <w:t xml:space="preserve">Wandelt als Kinder des Lichts; </w:t>
      </w:r>
    </w:p>
    <w:p>
      <w:pPr>
        <w:pStyle w:val="NoSpacing"/>
        <w:rPr>
          <w:i/>
          <w:i/>
          <w:sz w:val="24"/>
          <w:szCs w:val="24"/>
        </w:rPr>
      </w:pPr>
      <w:r>
        <w:rPr>
          <w:i/>
          <w:sz w:val="24"/>
          <w:szCs w:val="24"/>
        </w:rPr>
        <w:t>die Frucht des Lichts ist lauter Güte und Gerechtigkeit und Wahrheit.“</w:t>
      </w:r>
    </w:p>
    <w:p>
      <w:pPr>
        <w:pStyle w:val="NoSpacing"/>
        <w:rPr>
          <w:sz w:val="24"/>
          <w:szCs w:val="24"/>
        </w:rPr>
      </w:pPr>
      <w:r>
        <w:rPr>
          <w:sz w:val="24"/>
          <w:szCs w:val="24"/>
        </w:rPr>
      </w:r>
    </w:p>
    <w:p>
      <w:pPr>
        <w:pStyle w:val="NoSpacing"/>
        <w:rPr>
          <w:b/>
          <w:b/>
          <w:sz w:val="24"/>
          <w:szCs w:val="24"/>
        </w:rPr>
      </w:pPr>
      <w:r>
        <w:rPr>
          <w:b/>
          <w:sz w:val="24"/>
          <w:szCs w:val="24"/>
        </w:rPr>
        <w:t>Predigt</w:t>
        <w:tab/>
      </w:r>
    </w:p>
    <w:p>
      <w:pPr>
        <w:pStyle w:val="NoSpacing"/>
        <w:rPr>
          <w:b/>
          <w:b/>
          <w:sz w:val="24"/>
          <w:szCs w:val="24"/>
        </w:rPr>
      </w:pPr>
      <w:r>
        <w:rPr>
          <w:b/>
          <w:sz w:val="24"/>
          <w:szCs w:val="24"/>
        </w:rPr>
      </w:r>
    </w:p>
    <w:p>
      <w:pPr>
        <w:pStyle w:val="NoSpacing"/>
        <w:rPr>
          <w:b/>
          <w:b/>
          <w:sz w:val="24"/>
          <w:szCs w:val="24"/>
        </w:rPr>
      </w:pPr>
      <w:r>
        <w:rPr>
          <w:b/>
          <w:sz w:val="24"/>
          <w:szCs w:val="24"/>
        </w:rPr>
        <w:t>Lied</w:t>
      </w:r>
      <w:r>
        <w:rPr>
          <w:sz w:val="24"/>
          <w:szCs w:val="24"/>
        </w:rPr>
        <w:tab/>
      </w:r>
      <w:r>
        <w:rPr>
          <w:b/>
          <w:sz w:val="24"/>
          <w:szCs w:val="24"/>
        </w:rPr>
        <w:t>„We are marching in the light of God“</w:t>
        <w:tab/>
      </w:r>
    </w:p>
    <w:p>
      <w:pPr>
        <w:pStyle w:val="NoSpacing"/>
        <w:rPr>
          <w:sz w:val="24"/>
          <w:szCs w:val="24"/>
        </w:rPr>
      </w:pPr>
      <w:r>
        <w:rPr>
          <w:sz w:val="24"/>
          <w:szCs w:val="24"/>
        </w:rPr>
      </w:r>
    </w:p>
    <w:p>
      <w:pPr>
        <w:pStyle w:val="Normal"/>
        <w:rPr>
          <w:rFonts w:ascii="Calibri" w:hAnsi="Calibri" w:asciiTheme="minorHAnsi" w:hAnsiTheme="minorHAnsi"/>
        </w:rPr>
      </w:pPr>
      <w:r>
        <w:rPr>
          <w:rFonts w:ascii="Calibri" w:hAnsi="Calibri" w:asciiTheme="minorHAnsi" w:hAnsiTheme="minorHAnsi"/>
        </w:rPr>
        <w:t>//: We are marching in the light of God. / We are marching in the light of God. ://</w:t>
      </w:r>
    </w:p>
    <w:p>
      <w:pPr>
        <w:pStyle w:val="Normal"/>
        <w:rPr>
          <w:rFonts w:ascii="Calibri" w:hAnsi="Calibri" w:asciiTheme="minorHAnsi" w:hAnsiTheme="minorHAnsi"/>
        </w:rPr>
      </w:pPr>
      <w:r>
        <w:rPr>
          <w:rFonts w:ascii="Calibri" w:hAnsi="Calibri" w:asciiTheme="minorHAnsi" w:hAnsiTheme="minorHAnsi"/>
        </w:rPr>
        <w:t>//: We are marching, God / we are marching in the light of God. ://</w:t>
      </w:r>
    </w:p>
    <w:p>
      <w:pPr>
        <w:pStyle w:val="NoSpacing"/>
        <w:rPr>
          <w:sz w:val="24"/>
          <w:szCs w:val="24"/>
        </w:rPr>
      </w:pPr>
      <w:r>
        <w:rPr>
          <w:sz w:val="24"/>
          <w:szCs w:val="24"/>
        </w:rPr>
      </w:r>
    </w:p>
    <w:p>
      <w:pPr>
        <w:pStyle w:val="NoSpacing"/>
        <w:rPr>
          <w:i/>
          <w:i/>
          <w:sz w:val="24"/>
          <w:szCs w:val="24"/>
        </w:rPr>
      </w:pPr>
      <w:r>
        <w:rPr>
          <w:i/>
          <w:sz w:val="24"/>
          <w:szCs w:val="24"/>
        </w:rPr>
        <w:t>(dt.: „Kommt, wir wandeln jetzt in Gottes Licht.“)</w:t>
      </w:r>
    </w:p>
    <w:p>
      <w:pPr>
        <w:pStyle w:val="NoSpacing"/>
        <w:rPr>
          <w:b/>
          <w:b/>
          <w:sz w:val="24"/>
          <w:szCs w:val="24"/>
        </w:rPr>
      </w:pPr>
      <w:r>
        <w:rPr>
          <w:b/>
          <w:sz w:val="24"/>
          <w:szCs w:val="24"/>
        </w:rPr>
      </w:r>
    </w:p>
    <w:p>
      <w:pPr>
        <w:pStyle w:val="NoSpacing"/>
        <w:rPr>
          <w:b/>
          <w:b/>
          <w:sz w:val="24"/>
          <w:szCs w:val="24"/>
        </w:rPr>
      </w:pPr>
      <w:r>
        <w:rPr>
          <w:b/>
          <w:sz w:val="24"/>
          <w:szCs w:val="24"/>
        </w:rPr>
        <w:t>Abkündigungen</w:t>
      </w:r>
    </w:p>
    <w:p>
      <w:pPr>
        <w:pStyle w:val="NoSpacing"/>
        <w:rPr>
          <w:b/>
          <w:b/>
          <w:sz w:val="24"/>
          <w:szCs w:val="24"/>
        </w:rPr>
      </w:pPr>
      <w:r>
        <w:rPr>
          <w:b/>
          <w:sz w:val="24"/>
          <w:szCs w:val="24"/>
        </w:rPr>
      </w:r>
    </w:p>
    <w:p>
      <w:pPr>
        <w:pStyle w:val="NoSpacing"/>
        <w:rPr>
          <w:b/>
          <w:b/>
          <w:sz w:val="24"/>
          <w:szCs w:val="24"/>
        </w:rPr>
      </w:pPr>
      <w:r>
        <w:rPr>
          <w:b/>
          <w:sz w:val="24"/>
          <w:szCs w:val="24"/>
        </w:rPr>
        <w:t>Dank- und Fürbittengebet</w:t>
      </w:r>
    </w:p>
    <w:p>
      <w:pPr>
        <w:pStyle w:val="NoSpacing"/>
        <w:rPr>
          <w:b/>
          <w:b/>
          <w:sz w:val="24"/>
          <w:szCs w:val="24"/>
        </w:rPr>
      </w:pPr>
      <w:r>
        <w:rPr>
          <w:b/>
          <w:sz w:val="24"/>
          <w:szCs w:val="24"/>
        </w:rPr>
      </w:r>
    </w:p>
    <w:p>
      <w:pPr>
        <w:pStyle w:val="NoSpacing"/>
        <w:rPr>
          <w:b/>
          <w:b/>
          <w:sz w:val="24"/>
          <w:szCs w:val="24"/>
        </w:rPr>
      </w:pPr>
      <w:r>
        <w:rPr>
          <w:b/>
          <w:sz w:val="24"/>
          <w:szCs w:val="24"/>
        </w:rPr>
        <w:t>Vaterunser</w:t>
      </w:r>
    </w:p>
    <w:p>
      <w:pPr>
        <w:pStyle w:val="NoSpacing"/>
        <w:rPr>
          <w:sz w:val="24"/>
          <w:szCs w:val="24"/>
        </w:rPr>
      </w:pPr>
      <w:r>
        <w:rPr>
          <w:sz w:val="24"/>
          <w:szCs w:val="24"/>
        </w:rPr>
      </w:r>
    </w:p>
    <w:p>
      <w:pPr>
        <w:pStyle w:val="NoSpacing"/>
        <w:rPr>
          <w:b/>
          <w:b/>
          <w:sz w:val="24"/>
          <w:szCs w:val="24"/>
        </w:rPr>
      </w:pPr>
      <w:r>
        <w:rPr>
          <w:b/>
          <w:sz w:val="24"/>
          <w:szCs w:val="24"/>
        </w:rPr>
        <w:t>Lied</w:t>
        <w:tab/>
        <w:t>„Herr, wir bitten: Komm und segne uns“</w:t>
        <w:tab/>
      </w:r>
    </w:p>
    <w:p>
      <w:pPr>
        <w:pStyle w:val="Normal"/>
        <w:rPr>
          <w:rFonts w:ascii="Calibri" w:hAnsi="Calibri" w:cs="Tahoma" w:asciiTheme="minorHAnsi" w:hAnsiTheme="minorHAnsi"/>
          <w:i/>
          <w:i/>
          <w:iCs/>
        </w:rPr>
      </w:pPr>
      <w:r>
        <w:rPr>
          <w:rFonts w:cs="Tahoma" w:ascii="Calibri" w:hAnsi="Calibri"/>
          <w:i/>
          <w:iCs/>
        </w:rPr>
      </w:r>
    </w:p>
    <w:p>
      <w:pPr>
        <w:pStyle w:val="Normal"/>
        <w:rPr>
          <w:rFonts w:ascii="Calibri" w:hAnsi="Calibri" w:cs="Tahoma" w:asciiTheme="minorHAnsi" w:hAnsiTheme="minorHAnsi"/>
          <w:iCs/>
        </w:rPr>
      </w:pPr>
      <w:r>
        <w:rPr>
          <w:rFonts w:cs="Tahoma" w:ascii="Calibri" w:hAnsi="Calibri" w:asciiTheme="minorHAnsi" w:hAnsiTheme="minorHAnsi"/>
          <w:iCs/>
        </w:rPr>
        <w:t>Refrain:</w:t>
      </w:r>
    </w:p>
    <w:p>
      <w:pPr>
        <w:pStyle w:val="Normal"/>
        <w:rPr>
          <w:rFonts w:ascii="Calibri" w:hAnsi="Calibri" w:cs="Tahoma" w:asciiTheme="minorHAnsi" w:hAnsiTheme="minorHAnsi"/>
          <w:i/>
          <w:i/>
          <w:iCs/>
        </w:rPr>
      </w:pPr>
      <w:r>
        <w:rPr>
          <w:rFonts w:cs="Tahoma" w:ascii="Calibri" w:hAnsi="Calibri" w:asciiTheme="minorHAnsi" w:hAnsiTheme="minorHAnsi"/>
          <w:i/>
          <w:iCs/>
        </w:rPr>
        <w:t>Herr, wir bitten: Komm und segne uns,</w:t>
      </w:r>
    </w:p>
    <w:p>
      <w:pPr>
        <w:pStyle w:val="Normal"/>
        <w:rPr>
          <w:rFonts w:ascii="Calibri" w:hAnsi="Calibri" w:cs="Tahoma" w:asciiTheme="minorHAnsi" w:hAnsiTheme="minorHAnsi"/>
          <w:i/>
          <w:i/>
          <w:iCs/>
        </w:rPr>
      </w:pPr>
      <w:r>
        <w:rPr>
          <w:rFonts w:cs="Tahoma" w:ascii="Calibri" w:hAnsi="Calibri" w:asciiTheme="minorHAnsi" w:hAnsiTheme="minorHAnsi"/>
          <w:i/>
          <w:iCs/>
        </w:rPr>
        <w:t>lege auf uns deinen Frieden.</w:t>
      </w:r>
    </w:p>
    <w:p>
      <w:pPr>
        <w:pStyle w:val="Normal"/>
        <w:rPr>
          <w:rFonts w:ascii="Calibri" w:hAnsi="Calibri" w:cs="Tahoma" w:asciiTheme="minorHAnsi" w:hAnsiTheme="minorHAnsi"/>
          <w:i/>
          <w:i/>
          <w:iCs/>
        </w:rPr>
      </w:pPr>
      <w:r>
        <w:rPr>
          <w:rFonts w:cs="Tahoma" w:ascii="Calibri" w:hAnsi="Calibri" w:asciiTheme="minorHAnsi" w:hAnsiTheme="minorHAnsi"/>
          <w:i/>
          <w:iCs/>
        </w:rPr>
        <w:t>Segnend halte Hände über uns,</w:t>
      </w:r>
    </w:p>
    <w:p>
      <w:pPr>
        <w:pStyle w:val="Normal"/>
        <w:rPr>
          <w:rFonts w:ascii="Calibri" w:hAnsi="Calibri" w:cs="Tahoma" w:asciiTheme="minorHAnsi" w:hAnsiTheme="minorHAnsi"/>
          <w:i/>
          <w:i/>
          <w:iCs/>
        </w:rPr>
      </w:pPr>
      <w:r>
        <w:rPr>
          <w:rFonts w:cs="Tahoma" w:ascii="Calibri" w:hAnsi="Calibri" w:asciiTheme="minorHAnsi" w:hAnsiTheme="minorHAnsi"/>
          <w:i/>
          <w:iCs/>
        </w:rPr>
        <w:t>rühr' uns an mit deiner Kraft.</w:t>
      </w:r>
    </w:p>
    <w:p>
      <w:pPr>
        <w:pStyle w:val="Normal"/>
        <w:rPr>
          <w:rFonts w:ascii="Calibri" w:hAnsi="Calibri" w:cs="Tahoma" w:asciiTheme="minorHAnsi" w:hAnsiTheme="minorHAnsi"/>
          <w:i/>
          <w:i/>
          <w:iCs/>
        </w:rPr>
      </w:pPr>
      <w:r>
        <w:rPr>
          <w:rFonts w:cs="Tahoma" w:ascii="Calibri" w:hAnsi="Calibri"/>
          <w:i/>
          <w:iCs/>
        </w:rPr>
      </w:r>
    </w:p>
    <w:p>
      <w:pPr>
        <w:pStyle w:val="Normal"/>
        <w:rPr>
          <w:rFonts w:ascii="Calibri" w:hAnsi="Calibri" w:asciiTheme="minorHAnsi" w:hAnsiTheme="minorHAnsi"/>
        </w:rPr>
      </w:pPr>
      <w:r>
        <w:rPr>
          <w:rFonts w:ascii="Calibri" w:hAnsi="Calibri" w:asciiTheme="minorHAnsi" w:hAnsiTheme="minorHAnsi"/>
        </w:rPr>
        <w:t>Mitten in die Welt hast du uns gestellt</w:t>
      </w:r>
    </w:p>
    <w:p>
      <w:pPr>
        <w:pStyle w:val="Normal"/>
        <w:rPr>
          <w:rFonts w:ascii="Calibri" w:hAnsi="Calibri" w:asciiTheme="minorHAnsi" w:hAnsiTheme="minorHAnsi"/>
        </w:rPr>
      </w:pPr>
      <w:r>
        <w:rPr>
          <w:rFonts w:ascii="Calibri" w:hAnsi="Calibri" w:asciiTheme="minorHAnsi" w:hAnsiTheme="minorHAnsi"/>
        </w:rPr>
        <w:t>deine Freude auszubreiten.</w:t>
      </w:r>
    </w:p>
    <w:p>
      <w:pPr>
        <w:pStyle w:val="Normal"/>
        <w:rPr>
          <w:rFonts w:ascii="Calibri" w:hAnsi="Calibri" w:asciiTheme="minorHAnsi" w:hAnsiTheme="minorHAnsi"/>
        </w:rPr>
      </w:pPr>
      <w:r>
        <w:rPr>
          <w:rFonts w:ascii="Calibri" w:hAnsi="Calibri" w:asciiTheme="minorHAnsi" w:hAnsiTheme="minorHAnsi"/>
        </w:rPr>
        <w:t xml:space="preserve">In der Traurigkeit, mitten in dem Leid, </w:t>
      </w:r>
    </w:p>
    <w:p>
      <w:pPr>
        <w:pStyle w:val="Normal"/>
        <w:rPr>
          <w:rFonts w:ascii="Calibri" w:hAnsi="Calibri" w:asciiTheme="minorHAnsi" w:hAnsiTheme="minorHAnsi"/>
        </w:rPr>
      </w:pPr>
      <w:r>
        <w:rPr>
          <w:rFonts w:ascii="Calibri" w:hAnsi="Calibri" w:asciiTheme="minorHAnsi" w:hAnsiTheme="minorHAnsi"/>
        </w:rPr>
        <w:t>lass uns deine Boten sein.</w:t>
      </w:r>
    </w:p>
    <w:p>
      <w:pPr>
        <w:pStyle w:val="Normal"/>
        <w:rPr>
          <w:rFonts w:ascii="Calibri" w:hAnsi="Calibri" w:cs="Tahoma" w:asciiTheme="minorHAnsi" w:hAnsiTheme="minorHAnsi"/>
          <w:i/>
          <w:i/>
          <w:iCs/>
        </w:rPr>
      </w:pPr>
      <w:r>
        <w:rPr>
          <w:rFonts w:cs="Tahoma" w:ascii="Calibri" w:hAnsi="Calibri" w:asciiTheme="minorHAnsi" w:hAnsiTheme="minorHAnsi"/>
          <w:i/>
          <w:iCs/>
        </w:rPr>
        <w:t>Herr, wir bitten: Komm und segne uns,….</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In das Leid der Welt hast du uns gestellt,</w:t>
      </w:r>
    </w:p>
    <w:p>
      <w:pPr>
        <w:pStyle w:val="Normal"/>
        <w:rPr>
          <w:rFonts w:ascii="Calibri" w:hAnsi="Calibri" w:asciiTheme="minorHAnsi" w:hAnsiTheme="minorHAnsi"/>
        </w:rPr>
      </w:pPr>
      <w:r>
        <w:rPr>
          <w:rFonts w:ascii="Calibri" w:hAnsi="Calibri" w:asciiTheme="minorHAnsi" w:hAnsiTheme="minorHAnsi"/>
        </w:rPr>
        <w:t>deine Liebe zu bezeugen.</w:t>
      </w:r>
    </w:p>
    <w:p>
      <w:pPr>
        <w:pStyle w:val="Normal"/>
        <w:rPr>
          <w:rFonts w:ascii="Calibri" w:hAnsi="Calibri" w:asciiTheme="minorHAnsi" w:hAnsiTheme="minorHAnsi"/>
        </w:rPr>
      </w:pPr>
      <w:r>
        <w:rPr>
          <w:rFonts w:ascii="Calibri" w:hAnsi="Calibri" w:asciiTheme="minorHAnsi" w:hAnsiTheme="minorHAnsi"/>
        </w:rPr>
        <w:t>Lass uns Gutes tun und nicht eher ruhn,</w:t>
      </w:r>
    </w:p>
    <w:p>
      <w:pPr>
        <w:pStyle w:val="Normal"/>
        <w:rPr>
          <w:rFonts w:ascii="Calibri" w:hAnsi="Calibri" w:asciiTheme="minorHAnsi" w:hAnsiTheme="minorHAnsi"/>
        </w:rPr>
      </w:pPr>
      <w:r>
        <w:rPr>
          <w:rFonts w:ascii="Calibri" w:hAnsi="Calibri" w:asciiTheme="minorHAnsi" w:hAnsiTheme="minorHAnsi"/>
        </w:rPr>
        <w:t>bis wir dich im Lichte sehn.</w:t>
      </w:r>
    </w:p>
    <w:p>
      <w:pPr>
        <w:pStyle w:val="Normal"/>
        <w:rPr>
          <w:rFonts w:ascii="Calibri" w:hAnsi="Calibri" w:cs="Tahoma" w:asciiTheme="minorHAnsi" w:hAnsiTheme="minorHAnsi"/>
          <w:i/>
          <w:i/>
          <w:iCs/>
        </w:rPr>
      </w:pPr>
      <w:r>
        <w:rPr>
          <w:rFonts w:cs="Tahoma" w:ascii="Calibri" w:hAnsi="Calibri" w:asciiTheme="minorHAnsi" w:hAnsiTheme="minorHAnsi"/>
          <w:i/>
          <w:iCs/>
        </w:rPr>
        <w:t>Herr, wir bitten: Komm und segne uns,….</w:t>
      </w:r>
    </w:p>
    <w:p>
      <w:pPr>
        <w:pStyle w:val="NoSpacing"/>
        <w:rPr>
          <w:sz w:val="24"/>
          <w:szCs w:val="24"/>
        </w:rPr>
      </w:pPr>
      <w:r>
        <w:rPr>
          <w:sz w:val="24"/>
          <w:szCs w:val="24"/>
        </w:rPr>
      </w:r>
    </w:p>
    <w:p>
      <w:pPr>
        <w:pStyle w:val="NoSpacing"/>
        <w:rPr>
          <w:b/>
          <w:b/>
          <w:sz w:val="24"/>
          <w:szCs w:val="24"/>
        </w:rPr>
      </w:pPr>
      <w:r>
        <w:rPr>
          <w:b/>
          <w:sz w:val="24"/>
          <w:szCs w:val="24"/>
        </w:rPr>
        <w:t xml:space="preserve">Segen </w:t>
      </w:r>
    </w:p>
    <w:p>
      <w:pPr>
        <w:pStyle w:val="NoSpacing"/>
        <w:rPr>
          <w:sz w:val="24"/>
          <w:szCs w:val="24"/>
        </w:rPr>
      </w:pPr>
      <w:r>
        <w:rPr>
          <w:sz w:val="24"/>
          <w:szCs w:val="24"/>
        </w:rPr>
      </w:r>
    </w:p>
    <w:p>
      <w:pPr>
        <w:pStyle w:val="NoSpacing"/>
        <w:rPr>
          <w:b/>
          <w:b/>
          <w:sz w:val="24"/>
          <w:szCs w:val="24"/>
        </w:rPr>
      </w:pPr>
      <w:r>
        <w:rPr>
          <w:b/>
          <w:sz w:val="24"/>
          <w:szCs w:val="24"/>
        </w:rPr>
        <w:t>Harfenmusik zum Ausklang</w:t>
      </w:r>
    </w:p>
    <w:p>
      <w:pPr>
        <w:pStyle w:val="NoSpacing"/>
        <w:jc w:val="center"/>
        <w:rPr>
          <w:b/>
          <w:b/>
          <w:sz w:val="24"/>
          <w:szCs w:val="24"/>
        </w:rPr>
      </w:pPr>
      <w:r>
        <w:rPr>
          <w:b/>
          <w:sz w:val="24"/>
          <w:szCs w:val="24"/>
        </w:rPr>
        <w:t>*</w:t>
      </w:r>
    </w:p>
    <w:p>
      <w:pPr>
        <w:pStyle w:val="NoSpacing"/>
        <w:jc w:val="center"/>
        <w:rPr>
          <w:b/>
          <w:b/>
          <w:sz w:val="24"/>
          <w:szCs w:val="24"/>
        </w:rPr>
      </w:pPr>
      <w:r>
        <w:rPr>
          <w:b/>
          <w:sz w:val="24"/>
          <w:szCs w:val="24"/>
        </w:rPr>
      </w:r>
    </w:p>
    <w:p>
      <w:pPr>
        <w:pStyle w:val="NoSpacing"/>
        <w:rPr>
          <w:sz w:val="24"/>
          <w:szCs w:val="24"/>
        </w:rPr>
      </w:pPr>
      <w:r>
        <w:rPr>
          <w:i/>
          <w:sz w:val="24"/>
          <w:szCs w:val="24"/>
        </w:rPr>
        <w:t>Mitwirkende: Ingrid Weisz, Christine Beyer, Carola Schlageter, Pauls Plate, Rüdiger Burzeya</w:t>
      </w:r>
      <w:r>
        <w:rPr>
          <w:sz w:val="24"/>
          <w:szCs w:val="24"/>
        </w:rPr>
        <w:t xml:space="preserve"> </w:t>
      </w:r>
    </w:p>
    <w:p>
      <w:pPr>
        <w:pStyle w:val="NoSpacing"/>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3e38"/>
    <w:pPr>
      <w:widowControl w:val="false"/>
      <w:suppressAutoHyphens w:val="true"/>
      <w:bidi w:val="0"/>
      <w:spacing w:lineRule="auto" w:line="240" w:before="0" w:after="0"/>
      <w:jc w:val="left"/>
    </w:pPr>
    <w:rPr>
      <w:rFonts w:ascii="Times New Roman" w:hAnsi="Times New Roman" w:eastAsia="Lucida Sans Unicode" w:cs="Times New Roman"/>
      <w:color w:val="auto"/>
      <w:kern w:val="2"/>
      <w:sz w:val="24"/>
      <w:szCs w:val="24"/>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Spacing">
    <w:name w:val="No Spacing"/>
    <w:uiPriority w:val="1"/>
    <w:qFormat/>
    <w:rsid w:val="009f3e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LibreOffice/6.4.4.2$Windows_X86_64 LibreOffice_project/3d775be2011f3886db32dfd395a6a6d1ca2630ff</Application>
  <Pages>4</Pages>
  <Words>629</Words>
  <Characters>2839</Characters>
  <CharactersWithSpaces>3422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2021-03-07T06:22:00Z</dcterms:created>
  <dc:creator>Burzeya</dc:creator>
  <dc:description/>
  <dc:language>de-DE</dc:language>
  <cp:lastModifiedBy>Burzeya</cp:lastModifiedBy>
  <dcterms:modified xsi:type="dcterms:W3CDTF">2021-03-07T07:02:00Z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