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i/>
          <w:i/>
          <w:sz w:val="72"/>
          <w:szCs w:val="72"/>
        </w:rPr>
      </w:pPr>
      <w:r>
        <w:rPr>
          <w:i/>
          <w:sz w:val="72"/>
          <w:szCs w:val="72"/>
        </w:rPr>
        <w:t>Gottesdienst zum Christfest</w:t>
      </w:r>
    </w:p>
    <w:p>
      <w:pPr>
        <w:pStyle w:val="NoSpacing"/>
        <w:jc w:val="center"/>
        <w:rPr>
          <w:i/>
          <w:i/>
          <w:sz w:val="56"/>
          <w:szCs w:val="56"/>
        </w:rPr>
      </w:pPr>
      <w:r>
        <w:rPr>
          <w:i/>
          <w:sz w:val="56"/>
          <w:szCs w:val="56"/>
        </w:rPr>
        <w:t>„</w:t>
      </w:r>
      <w:r>
        <w:rPr>
          <w:i/>
          <w:sz w:val="56"/>
          <w:szCs w:val="56"/>
        </w:rPr>
        <w:t xml:space="preserve">Weihnachten zuhause 2020“ </w:t>
      </w:r>
    </w:p>
    <w:p>
      <w:pPr>
        <w:pStyle w:val="NoSpacing"/>
        <w:jc w:val="center"/>
        <w:rPr>
          <w:i/>
          <w:i/>
          <w:sz w:val="48"/>
          <w:szCs w:val="48"/>
        </w:rPr>
      </w:pPr>
      <w:r>
        <w:rPr>
          <w:i/>
          <w:sz w:val="48"/>
          <w:szCs w:val="48"/>
        </w:rPr>
        <w:t>zum Mitfeiern mit der Hördatei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erhältlich über </w:t>
      </w:r>
      <w:hyperlink r:id="rId2">
        <w:r>
          <w:rPr>
            <w:rStyle w:val="Internetverknpfung"/>
            <w:sz w:val="32"/>
            <w:szCs w:val="32"/>
          </w:rPr>
          <w:t>www.kirche-tellingstedt.de</w:t>
        </w:r>
      </w:hyperlink>
      <w:r>
        <w:rPr>
          <w:sz w:val="32"/>
          <w:szCs w:val="32"/>
        </w:rPr>
        <w:t xml:space="preserve"> oder um Zuschicken bitten und eigene Smartphone-Nummer an 01525 8495951 (Pastor Burzeya) senden.</w:t>
      </w:r>
    </w:p>
    <w:p>
      <w:pPr>
        <w:pStyle w:val="NoSpacing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Spacing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Orgelvorspiel 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Begrüßung und einleitende Worte 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Gebet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</w:p>
    <w:p>
      <w:pPr>
        <w:pStyle w:val="NoSpacing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Lied</w:t>
        <w:tab/>
        <w:t xml:space="preserve"> „Es ist ein Ros entsprungen“ </w:t>
        <w:tab/>
        <w:t>EG 30,1-3</w:t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Es ist ein Ros entsprungen / aus einer Wurzel zart, /wie uns die Alten sungen, / von Jesse kam die Art /und hat ein Blümlein bracht / mitten im kalten Winter / wohl zu der halben Nacht.</w:t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Das Blümlein, das ich meine, / davon Jesaja sagt, / hat uns gebracht alleine / Marie, die reine Magd; / aus Gottes ewgem Rat / hat sie ein Kind geboren, / welches uns selig macht.</w:t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Das Blümelein so kleine, / das duftet uns so süß;/ mit seinem hellen Scheine / vertreibt's die Finsternis. / Wahr' Mensch und wahrer Gott, / hilft uns aus allem Leide, / rettet von Sünd und Tod.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36"/>
          <w:szCs w:val="36"/>
        </w:rPr>
      </w:pPr>
      <w:r>
        <w:rPr>
          <w:b/>
          <w:sz w:val="36"/>
          <w:szCs w:val="36"/>
        </w:rPr>
        <w:t>Lesung der Weihnachtsgeschichte nach Lukas 2,1-20</w:t>
      </w:r>
      <w:r>
        <w:rPr>
          <w:sz w:val="36"/>
          <w:szCs w:val="36"/>
        </w:rPr>
        <w:t xml:space="preserve"> 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Lied</w:t>
        <w:tab/>
        <w:tab/>
        <w:t xml:space="preserve">„Weihnachten“ </w:t>
      </w:r>
    </w:p>
    <w:p>
      <w:pPr>
        <w:pStyle w:val="NoSpacing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T: Stephanie Schwenkenbecher M: Robin Zabel ; </w:t>
      </w:r>
      <w:hyperlink r:id="rId3">
        <w:r>
          <w:rPr>
            <w:rStyle w:val="Internetverknpfung"/>
            <w:rFonts w:cs="Arial"/>
            <w:sz w:val="28"/>
            <w:szCs w:val="28"/>
          </w:rPr>
          <w:t>www.monatslied.de</w:t>
        </w:r>
      </w:hyperlink>
      <w:r>
        <w:rPr>
          <w:rFonts w:cs="Arial"/>
          <w:sz w:val="28"/>
          <w:szCs w:val="28"/>
        </w:rPr>
        <w:t xml:space="preserve"> </w:t>
      </w:r>
    </w:p>
    <w:p>
      <w:pPr>
        <w:pStyle w:val="NoSpacing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</w:r>
    </w:p>
    <w:p>
      <w:pPr>
        <w:pStyle w:val="NoSpacing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Refrain: Mh,mh,mh,mh,mh.Strophe</w:t>
      </w:r>
    </w:p>
    <w:p>
      <w:pPr>
        <w:pStyle w:val="NoSpacing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</w:r>
    </w:p>
    <w:p>
      <w:pPr>
        <w:pStyle w:val="NoSpacing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1. Weil der Himmel Sehnsucht nach der Erde hat </w:t>
      </w:r>
    </w:p>
    <w:p>
      <w:pPr>
        <w:pStyle w:val="NoSpacing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und dann zeltet über unserm Häuserdach. </w:t>
      </w:r>
    </w:p>
    <w:p>
      <w:pPr>
        <w:pStyle w:val="NoSpacing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Weil auch Gott am Anfang in den Windeln steckt </w:t>
      </w:r>
    </w:p>
    <w:p>
      <w:pPr>
        <w:pStyle w:val="NoSpacing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und sie ist voll Stolz auf ihren eignen Sohn.</w:t>
      </w:r>
    </w:p>
    <w:p>
      <w:pPr>
        <w:pStyle w:val="NoSpacing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</w:r>
    </w:p>
    <w:p>
      <w:pPr>
        <w:pStyle w:val="NoSpacing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3. Weil das Leben eine Dimension besitzt, </w:t>
      </w:r>
    </w:p>
    <w:p>
      <w:pPr>
        <w:pStyle w:val="NoSpacing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die man nicht mit Formeln runterbeten kann. </w:t>
      </w:r>
    </w:p>
    <w:p>
      <w:pPr>
        <w:pStyle w:val="NoSpacing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Weil das Wunder Teil der Möglichkeiten ist, </w:t>
      </w:r>
    </w:p>
    <w:p>
      <w:pPr>
        <w:pStyle w:val="NoSpacing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alles Wundern fängt in dieser Weihnacht an.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Predigt I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Instrumentalmusik 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sz w:val="36"/>
          <w:szCs w:val="36"/>
        </w:rPr>
      </w:pPr>
      <w:r>
        <w:rPr>
          <w:b/>
          <w:sz w:val="36"/>
          <w:szCs w:val="36"/>
        </w:rPr>
        <w:t>Predigt II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Lied</w:t>
        <w:tab/>
        <w:tab/>
        <w:t>„Ich steh an deiner Krippen hier“</w:t>
      </w:r>
      <w:r>
        <w:rPr>
          <w:sz w:val="36"/>
          <w:szCs w:val="36"/>
        </w:rPr>
        <w:t xml:space="preserve"> </w:t>
        <w:tab/>
      </w:r>
      <w:r>
        <w:rPr>
          <w:b/>
          <w:sz w:val="36"/>
          <w:szCs w:val="36"/>
        </w:rPr>
        <w:t>EG 37,1.3.4.</w:t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ascii="Calibri" w:hAnsi="Calibri" w:cs="Tahoma" w:asciiTheme="minorHAnsi" w:hAnsiTheme="minorHAnsi"/>
          <w:sz w:val="36"/>
          <w:szCs w:val="36"/>
        </w:rPr>
      </w:pPr>
      <w:r>
        <w:rPr>
          <w:rFonts w:cs="Tahoma" w:ascii="Calibri" w:hAnsi="Calibri" w:asciiTheme="minorHAnsi" w:hAnsiTheme="minorHAnsi"/>
          <w:sz w:val="36"/>
          <w:szCs w:val="36"/>
        </w:rPr>
        <w:t>1. Ich steh an deiner Krippen hier, o Jesu, du mein Leben; / ich komme, bring und schenke dir, was du mir hast gegeben. / Nimm hin, es ist mein Geist und Sinn, / Herz, Seel und Mut, nimm alles hin / und laß dir's wohlgefallen.</w:t>
      </w:r>
    </w:p>
    <w:p>
      <w:pPr>
        <w:pStyle w:val="Normal"/>
        <w:rPr>
          <w:rFonts w:ascii="Calibri" w:hAnsi="Calibri" w:asciiTheme="minorHAnsi" w:hAnsiTheme="minorHAnsi"/>
          <w:sz w:val="16"/>
          <w:szCs w:val="16"/>
        </w:rPr>
      </w:pPr>
      <w:r>
        <w:rPr>
          <w:rFonts w:asciiTheme="minorHAnsi" w:hAnsiTheme="minorHAnsi" w:ascii="Calibri" w:hAnsi="Calibri"/>
          <w:sz w:val="16"/>
          <w:szCs w:val="16"/>
        </w:rPr>
      </w:r>
    </w:p>
    <w:p>
      <w:pPr>
        <w:pStyle w:val="Normal"/>
        <w:rPr>
          <w:rFonts w:ascii="Calibri" w:hAnsi="Calibri" w:asciiTheme="minorHAnsi" w:hAnsiTheme="minorHAnsi"/>
          <w:sz w:val="36"/>
          <w:szCs w:val="36"/>
        </w:rPr>
      </w:pPr>
      <w:r>
        <w:rPr>
          <w:rFonts w:ascii="Calibri" w:hAnsi="Calibri" w:asciiTheme="minorHAnsi" w:hAnsiTheme="minorHAnsi"/>
          <w:sz w:val="36"/>
          <w:szCs w:val="36"/>
        </w:rPr>
        <w:t>3. Ich lag in tiefster Todesnacht,/ du warest meine Sonne, / die Sonne, die mir zugebracht / Licht, Leben, Freud und Wonne. / O Sonne, die das werte Licht / des Glaubens in mir zugericht, / wie schön sind deine Strahlen.</w:t>
      </w:r>
    </w:p>
    <w:p>
      <w:pPr>
        <w:pStyle w:val="Normal"/>
        <w:rPr>
          <w:rFonts w:ascii="Calibri" w:hAnsi="Calibri" w:asciiTheme="minorHAnsi" w:hAnsiTheme="minorHAnsi"/>
          <w:sz w:val="16"/>
          <w:szCs w:val="16"/>
        </w:rPr>
      </w:pPr>
      <w:r>
        <w:rPr>
          <w:rFonts w:asciiTheme="minorHAnsi" w:hAnsiTheme="minorHAnsi" w:ascii="Calibri" w:hAnsi="Calibri"/>
          <w:sz w:val="16"/>
          <w:szCs w:val="16"/>
        </w:rPr>
      </w:r>
    </w:p>
    <w:p>
      <w:pPr>
        <w:pStyle w:val="Normal"/>
        <w:rPr>
          <w:rFonts w:ascii="Calibri" w:hAnsi="Calibri" w:asciiTheme="minorHAnsi" w:hAnsiTheme="minorHAnsi"/>
          <w:sz w:val="36"/>
          <w:szCs w:val="36"/>
        </w:rPr>
      </w:pPr>
      <w:r>
        <w:rPr>
          <w:rFonts w:ascii="Calibri" w:hAnsi="Calibri" w:asciiTheme="minorHAnsi" w:hAnsiTheme="minorHAnsi"/>
          <w:sz w:val="36"/>
          <w:szCs w:val="36"/>
        </w:rPr>
        <w:t>4. Ich sehe dich mit Freuden an / und kann mich nicht satt sehen; / und weil ich nun nichts weiter kann, / bleib ich anbetend stehen. / O daß mein Sinn ein Abgrund wär / und meine Seel ein weites Meer, / daß ich dich möchte fassen !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sz w:val="36"/>
          <w:szCs w:val="36"/>
        </w:rPr>
      </w:pPr>
      <w:r>
        <w:rPr>
          <w:b/>
          <w:sz w:val="36"/>
          <w:szCs w:val="36"/>
        </w:rPr>
        <w:t xml:space="preserve">Abkündigungen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Lied</w:t>
        <w:tab/>
        <w:tab/>
        <w:t xml:space="preserve">„Stern über Bethlehem“ </w:t>
      </w:r>
    </w:p>
    <w:p>
      <w:pPr>
        <w:pStyle w:val="NoSpacing"/>
        <w:rPr>
          <w:rFonts w:ascii="Calibri" w:hAnsi="Calibri" w:cs="Tahoma"/>
          <w:sz w:val="16"/>
          <w:szCs w:val="16"/>
        </w:rPr>
      </w:pPr>
      <w:r>
        <w:rPr>
          <w:rFonts w:cs="Tahoma"/>
          <w:sz w:val="16"/>
          <w:szCs w:val="16"/>
        </w:rPr>
      </w:r>
    </w:p>
    <w:p>
      <w:pPr>
        <w:pStyle w:val="Normal"/>
        <w:tabs>
          <w:tab w:val="clear" w:pos="708"/>
          <w:tab w:val="left" w:pos="720" w:leader="none"/>
        </w:tabs>
        <w:rPr>
          <w:rFonts w:ascii="Calibri" w:hAnsi="Calibri" w:cs="Tahoma"/>
          <w:sz w:val="40"/>
          <w:szCs w:val="40"/>
        </w:rPr>
      </w:pPr>
      <w:r>
        <w:rPr>
          <w:rFonts w:cs="Tahoma" w:ascii="Calibri" w:hAnsi="Calibri"/>
          <w:sz w:val="40"/>
          <w:szCs w:val="40"/>
        </w:rPr>
        <w:t>1. Stern über Bethlehem, zeig uns den Weg, / führ uns zur Krippe hin, zeig, wo sie steht, / leuchte du uns voran, bis wir dort sind, / Stern über Bethlehem, führ uns zum Kind!</w:t>
      </w:r>
    </w:p>
    <w:p>
      <w:pPr>
        <w:pStyle w:val="Normal"/>
        <w:tabs>
          <w:tab w:val="clear" w:pos="708"/>
          <w:tab w:val="left" w:pos="720" w:leader="none"/>
        </w:tabs>
        <w:rPr>
          <w:rFonts w:ascii="Calibri" w:hAnsi="Calibri" w:cs="Tahoma"/>
          <w:sz w:val="16"/>
          <w:szCs w:val="16"/>
        </w:rPr>
      </w:pPr>
      <w:r>
        <w:rPr>
          <w:rFonts w:cs="Tahoma" w:ascii="Calibri" w:hAnsi="Calibri"/>
          <w:sz w:val="16"/>
          <w:szCs w:val="16"/>
        </w:rPr>
      </w:r>
    </w:p>
    <w:p>
      <w:pPr>
        <w:pStyle w:val="Normal"/>
        <w:tabs>
          <w:tab w:val="clear" w:pos="708"/>
          <w:tab w:val="left" w:pos="720" w:leader="none"/>
        </w:tabs>
        <w:rPr>
          <w:rFonts w:ascii="Calibri" w:hAnsi="Calibri" w:cs="Tahoma"/>
          <w:sz w:val="40"/>
          <w:szCs w:val="40"/>
        </w:rPr>
      </w:pPr>
      <w:r>
        <w:rPr>
          <w:rFonts w:cs="Tahoma" w:ascii="Calibri" w:hAnsi="Calibri"/>
          <w:sz w:val="40"/>
          <w:szCs w:val="40"/>
        </w:rPr>
      </w:r>
    </w:p>
    <w:p>
      <w:pPr>
        <w:pStyle w:val="Normal"/>
        <w:tabs>
          <w:tab w:val="clear" w:pos="708"/>
          <w:tab w:val="left" w:pos="720" w:leader="none"/>
        </w:tabs>
        <w:rPr>
          <w:rFonts w:ascii="Calibri" w:hAnsi="Calibri" w:cs="Tahoma"/>
          <w:sz w:val="40"/>
          <w:szCs w:val="40"/>
        </w:rPr>
      </w:pPr>
      <w:r>
        <w:rPr>
          <w:rFonts w:cs="Tahoma" w:ascii="Calibri" w:hAnsi="Calibri"/>
          <w:sz w:val="40"/>
          <w:szCs w:val="40"/>
        </w:rPr>
      </w:r>
    </w:p>
    <w:p>
      <w:pPr>
        <w:pStyle w:val="Normal"/>
        <w:tabs>
          <w:tab w:val="clear" w:pos="708"/>
          <w:tab w:val="left" w:pos="720" w:leader="none"/>
        </w:tabs>
        <w:rPr>
          <w:rFonts w:ascii="Calibri" w:hAnsi="Calibri" w:cs="Tahoma"/>
          <w:sz w:val="40"/>
          <w:szCs w:val="40"/>
        </w:rPr>
      </w:pPr>
      <w:r>
        <w:rPr>
          <w:rFonts w:cs="Tahoma" w:ascii="Calibri" w:hAnsi="Calibri"/>
          <w:sz w:val="40"/>
          <w:szCs w:val="40"/>
        </w:rPr>
        <w:t>2. Stern über Bethlehem, nun bleibst du steh'n / und läßt uns alle das Wunder hier seh'n, / das da geschehen, was niemand gedacht, / Stern über Bethlehem, in dieser Nacht.</w:t>
      </w:r>
    </w:p>
    <w:p>
      <w:pPr>
        <w:pStyle w:val="Normal"/>
        <w:tabs>
          <w:tab w:val="clear" w:pos="708"/>
          <w:tab w:val="left" w:pos="720" w:leader="none"/>
        </w:tabs>
        <w:rPr>
          <w:rFonts w:ascii="Calibri" w:hAnsi="Calibri" w:cs="Tahoma"/>
          <w:sz w:val="16"/>
          <w:szCs w:val="16"/>
        </w:rPr>
      </w:pPr>
      <w:r>
        <w:rPr>
          <w:rFonts w:cs="Tahoma" w:ascii="Calibri" w:hAnsi="Calibri"/>
          <w:sz w:val="16"/>
          <w:szCs w:val="16"/>
        </w:rPr>
      </w:r>
    </w:p>
    <w:p>
      <w:pPr>
        <w:pStyle w:val="Normal"/>
        <w:tabs>
          <w:tab w:val="clear" w:pos="708"/>
          <w:tab w:val="left" w:pos="720" w:leader="none"/>
        </w:tabs>
        <w:rPr>
          <w:rFonts w:ascii="Calibri" w:hAnsi="Calibri" w:cs="Tahoma"/>
          <w:sz w:val="40"/>
          <w:szCs w:val="40"/>
        </w:rPr>
      </w:pPr>
      <w:r>
        <w:rPr>
          <w:rFonts w:cs="Tahoma" w:ascii="Calibri" w:hAnsi="Calibri"/>
          <w:sz w:val="40"/>
          <w:szCs w:val="40"/>
        </w:rPr>
        <w:t>3. Stern über Bethlehem, wir sind am Ziel, / denn dieser arme Stall birgt doch so viel! / Du hast uns hergeführt, wir danken dir. / Stern über Bethlehem, wir bleiben hier!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Gebet 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sz w:val="36"/>
          <w:szCs w:val="36"/>
        </w:rPr>
      </w:pPr>
      <w:r>
        <w:rPr>
          <w:b/>
          <w:sz w:val="36"/>
          <w:szCs w:val="36"/>
        </w:rPr>
        <w:t>Lied</w:t>
        <w:tab/>
        <w:tab/>
        <w:t xml:space="preserve">„Stern über Bethlehem“  </w:t>
      </w:r>
      <w:r>
        <w:rPr>
          <w:sz w:val="36"/>
          <w:szCs w:val="36"/>
        </w:rPr>
        <w:t xml:space="preserve"> </w:t>
      </w:r>
    </w:p>
    <w:p>
      <w:pPr>
        <w:pStyle w:val="Normal"/>
        <w:tabs>
          <w:tab w:val="clear" w:pos="708"/>
          <w:tab w:val="left" w:pos="720" w:leader="none"/>
        </w:tabs>
        <w:rPr>
          <w:rFonts w:ascii="Calibri" w:hAnsi="Calibri" w:cs="Tahoma"/>
          <w:sz w:val="16"/>
          <w:szCs w:val="16"/>
        </w:rPr>
      </w:pPr>
      <w:r>
        <w:rPr>
          <w:rFonts w:cs="Tahoma" w:ascii="Calibri" w:hAnsi="Calibri"/>
          <w:sz w:val="16"/>
          <w:szCs w:val="16"/>
        </w:rPr>
      </w:r>
    </w:p>
    <w:p>
      <w:pPr>
        <w:pStyle w:val="Normal"/>
        <w:tabs>
          <w:tab w:val="clear" w:pos="708"/>
          <w:tab w:val="left" w:pos="720" w:leader="none"/>
        </w:tabs>
        <w:rPr>
          <w:rFonts w:ascii="Calibri" w:hAnsi="Calibri" w:cs="Tahoma"/>
          <w:sz w:val="40"/>
          <w:szCs w:val="40"/>
        </w:rPr>
      </w:pPr>
      <w:r>
        <w:rPr>
          <w:rFonts w:cs="Tahoma" w:ascii="Calibri" w:hAnsi="Calibri"/>
          <w:sz w:val="40"/>
          <w:szCs w:val="40"/>
        </w:rPr>
        <w:t>4. Stern über Bethlehem, kehr'n wir zurück, / steht doch dein heller Schein in unserm Blick, / und was uns froh gemacht, teilen wir aus, / Stern über Bethlehem, schein auch zu Haus.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Vaterunser 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Segen</w:t>
        <w:tab/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Musik zum Ausgang</w:t>
        <w:tab/>
        <w:t>„A Clare Benediction“</w:t>
      </w:r>
    </w:p>
    <w:p>
      <w:pPr>
        <w:pStyle w:val="NoSpacing"/>
        <w:rPr>
          <w:sz w:val="28"/>
          <w:szCs w:val="28"/>
        </w:rPr>
      </w:pPr>
      <w:r>
        <w:rPr>
          <w:b/>
          <w:sz w:val="32"/>
          <w:szCs w:val="32"/>
        </w:rPr>
        <w:tab/>
        <w:tab/>
        <w:tab/>
        <w:tab/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„Möge Gott dir seine Gnade erweisen“</w:t>
      </w:r>
      <w:r>
        <w:rPr>
          <w:sz w:val="28"/>
          <w:szCs w:val="28"/>
        </w:rPr>
        <w:t xml:space="preserve"> (T/M: John Rutter) </w:t>
      </w:r>
    </w:p>
    <w:p>
      <w:pPr>
        <w:pStyle w:val="NoSpacing"/>
        <w:jc w:val="center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*</w:t>
      </w:r>
    </w:p>
    <w:p>
      <w:pPr>
        <w:pStyle w:val="NoSpacing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 xml:space="preserve">Wenn Sie eine Kollekte geben wollen, können Sie gerne etwas an </w:t>
      </w:r>
      <w:r>
        <w:rPr>
          <w:b/>
          <w:i/>
          <w:sz w:val="32"/>
          <w:szCs w:val="32"/>
        </w:rPr>
        <w:t>„Brot für die Welt“</w:t>
      </w:r>
      <w:r>
        <w:rPr>
          <w:i/>
          <w:sz w:val="32"/>
          <w:szCs w:val="32"/>
        </w:rPr>
        <w:t xml:space="preserve"> spenden. „Kindern eine Zukunft schenken“ ist das Motto der diesjährigen Aktion. IBAN  DE 10 1006 1006 0500 5005 00</w:t>
      </w:r>
    </w:p>
    <w:p>
      <w:pPr>
        <w:pStyle w:val="NoSpacing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Spacing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 xml:space="preserve">Der </w:t>
      </w:r>
      <w:r>
        <w:rPr>
          <w:b/>
          <w:i/>
          <w:sz w:val="32"/>
          <w:szCs w:val="32"/>
        </w:rPr>
        <w:t>„Zuspruch aus St. Martin“</w:t>
      </w:r>
      <w:r>
        <w:rPr>
          <w:i/>
          <w:sz w:val="32"/>
          <w:szCs w:val="32"/>
        </w:rPr>
        <w:t xml:space="preserve"> ist bis zum 6. Januar ein täglicher Gruß aus der Kirchengemeinde mit den biblischen Losungen, einem Lied und dem Segen, der unter </w:t>
      </w:r>
      <w:hyperlink r:id="rId4">
        <w:r>
          <w:rPr>
            <w:rStyle w:val="Internetverknpfung"/>
            <w:i/>
            <w:sz w:val="32"/>
            <w:szCs w:val="32"/>
          </w:rPr>
          <w:t>www.kirche-tellingstedt.de</w:t>
        </w:r>
      </w:hyperlink>
      <w:r>
        <w:rPr>
          <w:i/>
          <w:sz w:val="32"/>
          <w:szCs w:val="32"/>
        </w:rPr>
        <w:t xml:space="preserve"> abrufbar ist. Wir schicken ihn gerne am Morgen auf Ihr Smartphone, wenn Sie uns eine entsprechende Mitteilung zukommen lassen: 01525 8495951 (Pastor Burzeya).</w:t>
      </w:r>
    </w:p>
    <w:p>
      <w:pPr>
        <w:pStyle w:val="NoSpacing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Spacing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 xml:space="preserve">Der nächste </w:t>
      </w:r>
      <w:r>
        <w:rPr>
          <w:b/>
          <w:i/>
          <w:sz w:val="32"/>
          <w:szCs w:val="32"/>
        </w:rPr>
        <w:t xml:space="preserve">„Gottesdienst für Zuhause“ </w:t>
      </w:r>
      <w:r>
        <w:rPr>
          <w:i/>
          <w:sz w:val="32"/>
          <w:szCs w:val="32"/>
        </w:rPr>
        <w:t xml:space="preserve">wird am Altjahresabend, den 31. Dezember verschickt werden und kann auch in Textform an der St. Martinskirche in Tellingstedt ab 14:00 abgeholt werden. </w:t>
      </w:r>
    </w:p>
    <w:p>
      <w:pPr>
        <w:pStyle w:val="NoSpacing"/>
        <w:rPr>
          <w:i/>
          <w:i/>
          <w:sz w:val="32"/>
          <w:szCs w:val="32"/>
        </w:rPr>
      </w:pPr>
      <w:r>
        <w:rPr>
          <w:i/>
          <w:sz w:val="32"/>
          <w:szCs w:val="32"/>
        </w:rPr>
      </w:r>
    </w:p>
    <w:p>
      <w:pPr>
        <w:pStyle w:val="NoSpacing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Bleiben Sie behütet !</w:t>
      </w:r>
    </w:p>
    <w:p>
      <w:pPr>
        <w:pStyle w:val="NoSpacing"/>
        <w:jc w:val="center"/>
        <w:rPr/>
      </w:pP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Ihre St. Martins-Kirchengemeinde Tellingstedt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97b9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basedOn w:val="DefaultParagraphFont"/>
    <w:uiPriority w:val="99"/>
    <w:unhideWhenUsed/>
    <w:rsid w:val="00e97b94"/>
    <w:rPr>
      <w:color w:val="0563C1" w:themeColor="hyperlink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e97b9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irche-tellingstedt.de/" TargetMode="External"/><Relationship Id="rId3" Type="http://schemas.openxmlformats.org/officeDocument/2006/relationships/hyperlink" Target="http://www.monatslied.de/" TargetMode="External"/><Relationship Id="rId4" Type="http://schemas.openxmlformats.org/officeDocument/2006/relationships/hyperlink" Target="http://www.kirche-tellingstedt.de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LibreOffice/6.4.4.2$Windows_X86_64 LibreOffice_project/3d775be2011f3886db32dfd395a6a6d1ca2630ff</Application>
  <Pages>4</Pages>
  <Words>658</Words>
  <Characters>3211</Characters>
  <CharactersWithSpaces>3859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2020-12-24T09:04:00Z</dcterms:created>
  <dc:creator>Burzeya</dc:creator>
  <dc:description/>
  <dc:language>de-DE</dc:language>
  <cp:lastModifiedBy>Burzeya</cp:lastModifiedBy>
  <dcterms:modified xsi:type="dcterms:W3CDTF">2020-12-24T09:08:00Z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